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C3" w:rsidRDefault="009913C3" w:rsidP="009913C3">
      <w:pPr>
        <w:spacing w:line="360" w:lineRule="auto"/>
        <w:rPr>
          <w:rFonts w:ascii="Verdana" w:hAnsi="Verdana"/>
          <w:b/>
          <w:szCs w:val="20"/>
          <w:lang w:val="it-IT"/>
        </w:rPr>
      </w:pPr>
    </w:p>
    <w:p w:rsidR="009913C3" w:rsidRDefault="009913C3" w:rsidP="009913C3">
      <w:pPr>
        <w:spacing w:line="360" w:lineRule="auto"/>
        <w:rPr>
          <w:rFonts w:ascii="Verdana" w:hAnsi="Verdana"/>
          <w:b/>
          <w:szCs w:val="20"/>
          <w:lang w:val="it-IT"/>
        </w:rPr>
      </w:pPr>
    </w:p>
    <w:p w:rsidR="009913C3" w:rsidRDefault="009913C3" w:rsidP="009913C3">
      <w:pPr>
        <w:spacing w:line="360" w:lineRule="auto"/>
        <w:rPr>
          <w:rFonts w:ascii="Verdana" w:hAnsi="Verdana"/>
          <w:b/>
          <w:szCs w:val="20"/>
          <w:lang w:val="it-IT"/>
        </w:rPr>
      </w:pPr>
    </w:p>
    <w:p w:rsidR="009913C3" w:rsidRDefault="009913C3" w:rsidP="009913C3">
      <w:pPr>
        <w:spacing w:line="360" w:lineRule="auto"/>
        <w:rPr>
          <w:rFonts w:ascii="Verdana" w:hAnsi="Verdana"/>
          <w:b/>
          <w:szCs w:val="20"/>
          <w:lang w:val="it-IT"/>
        </w:rPr>
      </w:pPr>
    </w:p>
    <w:p w:rsidR="007E2D0B" w:rsidRPr="009913C3" w:rsidRDefault="007E2D0B" w:rsidP="009913C3">
      <w:pPr>
        <w:spacing w:line="360" w:lineRule="auto"/>
        <w:rPr>
          <w:rFonts w:ascii="Verdana" w:hAnsi="Verdana"/>
          <w:b/>
          <w:szCs w:val="20"/>
          <w:lang w:val="it-IT"/>
        </w:rPr>
      </w:pPr>
      <w:r w:rsidRPr="009913C3">
        <w:rPr>
          <w:rFonts w:ascii="Verdana" w:hAnsi="Verdana"/>
          <w:b/>
          <w:szCs w:val="20"/>
          <w:lang w:val="it-IT"/>
        </w:rPr>
        <w:t xml:space="preserve">INFORMARE PUBLICA </w:t>
      </w:r>
    </w:p>
    <w:p w:rsidR="007E2D0B" w:rsidRPr="009913C3" w:rsidRDefault="007E2D0B" w:rsidP="004113D4">
      <w:pPr>
        <w:spacing w:line="360" w:lineRule="auto"/>
        <w:rPr>
          <w:rFonts w:ascii="Verdana" w:hAnsi="Verdana"/>
          <w:b/>
          <w:szCs w:val="20"/>
          <w:lang w:val="it-IT"/>
        </w:rPr>
      </w:pPr>
    </w:p>
    <w:p w:rsidR="007E2D0B" w:rsidRPr="009913C3" w:rsidRDefault="007E2D0B" w:rsidP="004113D4">
      <w:pPr>
        <w:spacing w:line="360" w:lineRule="auto"/>
        <w:rPr>
          <w:rFonts w:ascii="Verdana" w:hAnsi="Verdana"/>
          <w:b/>
          <w:szCs w:val="20"/>
          <w:lang w:val="it-IT"/>
        </w:rPr>
      </w:pPr>
    </w:p>
    <w:p w:rsidR="007A139B" w:rsidRPr="00905C8A" w:rsidRDefault="007E2D0B" w:rsidP="004113D4">
      <w:pPr>
        <w:spacing w:line="360" w:lineRule="auto"/>
        <w:rPr>
          <w:rFonts w:ascii="Verdana" w:hAnsi="Verdana"/>
          <w:szCs w:val="20"/>
        </w:rPr>
      </w:pPr>
      <w:r w:rsidRPr="00905C8A">
        <w:rPr>
          <w:rFonts w:ascii="Verdana" w:hAnsi="Verdana"/>
          <w:b/>
          <w:szCs w:val="20"/>
          <w:lang w:val="it-IT"/>
        </w:rPr>
        <w:t xml:space="preserve">  </w:t>
      </w:r>
      <w:r w:rsidR="004113D4" w:rsidRPr="00905C8A">
        <w:rPr>
          <w:rFonts w:ascii="Verdana" w:hAnsi="Verdana"/>
          <w:b/>
          <w:szCs w:val="20"/>
          <w:lang w:val="it-IT"/>
        </w:rPr>
        <w:t>SC ROM OIL SA,  CIF: RO10600770, nr. RC: J08/549/1998</w:t>
      </w:r>
      <w:r w:rsidR="004113D4" w:rsidRPr="00905C8A">
        <w:rPr>
          <w:rFonts w:ascii="Verdana" w:hAnsi="Verdana"/>
          <w:szCs w:val="20"/>
          <w:lang w:val="it-IT"/>
        </w:rPr>
        <w:t xml:space="preserve"> , in calitate de beneficiar, cu sediul/domiciliul in : Str.Mare ,nr.1,CP:013702,Localitatea Zarnesti,judetul Brasov,telefon:0260-679171,0260-678218,0260-679173, </w:t>
      </w:r>
      <w:r w:rsidR="004113D4" w:rsidRPr="00905C8A">
        <w:rPr>
          <w:rFonts w:ascii="Verdana" w:hAnsi="Verdana"/>
          <w:szCs w:val="20"/>
          <w:lang w:val="pt-BR"/>
        </w:rPr>
        <w:t>fax:0260-678217,</w:t>
      </w:r>
      <w:r w:rsidR="007A139B" w:rsidRPr="00905C8A">
        <w:rPr>
          <w:rFonts w:ascii="Verdana" w:hAnsi="Verdana"/>
          <w:szCs w:val="20"/>
          <w:lang w:val="pt-BR"/>
        </w:rPr>
        <w:t xml:space="preserve"> </w:t>
      </w:r>
      <w:r w:rsidR="004113D4" w:rsidRPr="00905C8A">
        <w:rPr>
          <w:rFonts w:ascii="Verdana" w:hAnsi="Verdana"/>
          <w:szCs w:val="20"/>
          <w:lang w:val="pt-BR"/>
        </w:rPr>
        <w:t>0260-679173</w:t>
      </w:r>
      <w:r w:rsidR="004113D4" w:rsidRPr="00905C8A">
        <w:rPr>
          <w:rFonts w:ascii="Verdana" w:hAnsi="Verdana"/>
          <w:b/>
          <w:szCs w:val="20"/>
        </w:rPr>
        <w:t xml:space="preserve">, </w:t>
      </w:r>
      <w:r w:rsidR="007A139B" w:rsidRPr="00905C8A">
        <w:rPr>
          <w:rFonts w:ascii="Verdana" w:hAnsi="Verdana"/>
          <w:szCs w:val="20"/>
        </w:rPr>
        <w:t>titular al proiectului</w:t>
      </w:r>
      <w:r w:rsidR="007A139B" w:rsidRPr="00905C8A">
        <w:rPr>
          <w:rFonts w:ascii="Verdana" w:hAnsi="Verdana"/>
          <w:b/>
          <w:szCs w:val="20"/>
        </w:rPr>
        <w:t xml:space="preserve"> CONSTRUIRE INSTALATII DESCARCARE PRODUSE RETURNATE LA DEPOZITUL CRAIOVA-ALMAJ ,</w:t>
      </w:r>
      <w:r w:rsidR="004113D4" w:rsidRPr="00905C8A">
        <w:rPr>
          <w:rFonts w:ascii="Verdana" w:hAnsi="Verdana"/>
          <w:szCs w:val="20"/>
        </w:rPr>
        <w:t xml:space="preserve">anunţă publicul interesat asupra </w:t>
      </w:r>
      <w:r w:rsidR="007A139B" w:rsidRPr="00905C8A">
        <w:rPr>
          <w:rFonts w:ascii="Verdana" w:hAnsi="Verdana"/>
          <w:szCs w:val="20"/>
        </w:rPr>
        <w:t xml:space="preserve">luarii deciziei etapei de incadrare de catre APM Dolj,in cadrul procedurii de evaluare a impactului asupra mediului , pentru proiectul </w:t>
      </w:r>
      <w:r w:rsidR="007A139B" w:rsidRPr="00905C8A">
        <w:rPr>
          <w:rFonts w:ascii="Verdana" w:hAnsi="Verdana"/>
          <w:b/>
          <w:szCs w:val="20"/>
        </w:rPr>
        <w:t xml:space="preserve">CONSTRUIRE INSTALATII DESCARCARE PRODUSE RETURNATE LA DEPOZITUL CRAIOVA-ALMAJ </w:t>
      </w:r>
      <w:r w:rsidR="007A139B" w:rsidRPr="00905C8A">
        <w:rPr>
          <w:rFonts w:ascii="Verdana" w:hAnsi="Verdana"/>
          <w:b/>
          <w:szCs w:val="20"/>
        </w:rPr>
        <w:t>,</w:t>
      </w:r>
      <w:r w:rsidR="007A139B" w:rsidRPr="00905C8A">
        <w:rPr>
          <w:rFonts w:ascii="Verdana" w:hAnsi="Verdana"/>
          <w:szCs w:val="20"/>
        </w:rPr>
        <w:t>propus a fi amplasat in depozitul de carburanti Craiova –Almaj situat in comuna Almaj , D.E. 70 , Km.241 .</w:t>
      </w:r>
    </w:p>
    <w:p w:rsidR="007A139B" w:rsidRPr="00905C8A" w:rsidRDefault="007A139B" w:rsidP="004113D4">
      <w:pPr>
        <w:spacing w:line="360" w:lineRule="auto"/>
        <w:rPr>
          <w:rFonts w:ascii="Verdana" w:hAnsi="Verdana"/>
          <w:szCs w:val="20"/>
        </w:rPr>
      </w:pPr>
      <w:r w:rsidRPr="00905C8A">
        <w:rPr>
          <w:rFonts w:ascii="Verdana" w:hAnsi="Verdana"/>
          <w:szCs w:val="20"/>
        </w:rPr>
        <w:t xml:space="preserve"> Proiectul deciziei de incadrare si motivele care o fundamenteaza pot fi consultate la urmatoarea adresa de internet  </w:t>
      </w:r>
      <w:hyperlink r:id="rId4" w:history="1">
        <w:r w:rsidR="0092633D" w:rsidRPr="00BF1F97">
          <w:rPr>
            <w:rStyle w:val="Hyperlink"/>
            <w:rFonts w:ascii="Verdana" w:hAnsi="Verdana"/>
            <w:i/>
            <w:szCs w:val="20"/>
          </w:rPr>
          <w:t>http://apmdj.anpm.ro</w:t>
        </w:r>
      </w:hyperlink>
      <w:r w:rsidR="0092633D">
        <w:rPr>
          <w:rFonts w:ascii="Verdana" w:hAnsi="Verdana"/>
          <w:i/>
          <w:szCs w:val="20"/>
          <w:u w:val="single"/>
        </w:rPr>
        <w:t xml:space="preserve"> </w:t>
      </w:r>
      <w:r w:rsidR="0092633D" w:rsidRPr="0092633D">
        <w:rPr>
          <w:rFonts w:ascii="Verdana" w:hAnsi="Verdana"/>
          <w:i/>
          <w:szCs w:val="20"/>
        </w:rPr>
        <w:t xml:space="preserve"> .</w:t>
      </w:r>
    </w:p>
    <w:p w:rsidR="00CA44D1" w:rsidRPr="00905C8A" w:rsidRDefault="007A139B">
      <w:pPr>
        <w:rPr>
          <w:rFonts w:ascii="Verdana" w:hAnsi="Verdana"/>
          <w:szCs w:val="20"/>
        </w:rPr>
      </w:pPr>
      <w:r w:rsidRPr="00905C8A">
        <w:rPr>
          <w:rFonts w:ascii="Verdana" w:hAnsi="Verdana"/>
          <w:szCs w:val="20"/>
        </w:rPr>
        <w:t xml:space="preserve"> Publicul interesat poate inainta comentarii/observatii la proiectul deciziei de incadrare in termen de 10 zile de la data publicarii anuntului pe pagina de internet a Agentiei p</w:t>
      </w:r>
      <w:bookmarkStart w:id="0" w:name="_GoBack"/>
      <w:bookmarkEnd w:id="0"/>
      <w:r w:rsidRPr="00905C8A">
        <w:rPr>
          <w:rFonts w:ascii="Verdana" w:hAnsi="Verdana"/>
          <w:szCs w:val="20"/>
        </w:rPr>
        <w:t>entru Protectia Mediului Dolj</w:t>
      </w:r>
      <w:r w:rsidR="00223BB4">
        <w:rPr>
          <w:rFonts w:ascii="Verdana" w:hAnsi="Verdana"/>
          <w:szCs w:val="20"/>
        </w:rPr>
        <w:t>.</w:t>
      </w:r>
    </w:p>
    <w:sectPr w:rsidR="00CA44D1" w:rsidRPr="00905C8A" w:rsidSect="004113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C0"/>
    <w:rsid w:val="001055C0"/>
    <w:rsid w:val="0018407A"/>
    <w:rsid w:val="00195590"/>
    <w:rsid w:val="00223BB4"/>
    <w:rsid w:val="004113D4"/>
    <w:rsid w:val="007A139B"/>
    <w:rsid w:val="007E2D0B"/>
    <w:rsid w:val="00905C8A"/>
    <w:rsid w:val="0092633D"/>
    <w:rsid w:val="009577EA"/>
    <w:rsid w:val="009913C3"/>
    <w:rsid w:val="00CA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8794F-FEF5-4C57-A90F-01934892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D4"/>
    <w:pPr>
      <w:spacing w:after="0" w:line="240" w:lineRule="auto"/>
    </w:pPr>
    <w:rPr>
      <w:rFonts w:ascii="Arial" w:eastAsia="Times New Roman" w:hAnsi="Arial" w:cs="Times New Roman"/>
      <w:sz w:val="20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D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0B"/>
    <w:rPr>
      <w:rFonts w:ascii="Segoe UI" w:eastAsia="Times New Roman" w:hAnsi="Segoe UI" w:cs="Segoe UI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926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dj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Zlotea, Daniel</dc:creator>
  <cp:keywords/>
  <dc:description/>
  <cp:lastModifiedBy>Zlotea, Daniel</cp:lastModifiedBy>
  <cp:revision>8</cp:revision>
  <cp:lastPrinted>2020-11-12T10:11:00Z</cp:lastPrinted>
  <dcterms:created xsi:type="dcterms:W3CDTF">2018-09-17T12:21:00Z</dcterms:created>
  <dcterms:modified xsi:type="dcterms:W3CDTF">2021-07-05T06:12:00Z</dcterms:modified>
</cp:coreProperties>
</file>